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de-DE"/>
        </w:rPr>
        <w:t>Kammeroper Bochum</w:t>
      </w:r>
      <w:r>
        <w:rPr>
          <w:b w:val="1"/>
          <w:bCs w:val="1"/>
          <w:sz w:val="38"/>
          <w:szCs w:val="3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5469117</wp:posOffset>
            </wp:positionH>
            <wp:positionV relativeFrom="page">
              <wp:posOffset>224756</wp:posOffset>
            </wp:positionV>
            <wp:extent cx="927611" cy="10791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B LOGO 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11" cy="10791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8"/>
          <w:szCs w:val="38"/>
          <w:rtl w:val="0"/>
          <w:lang w:val="de-DE"/>
        </w:rPr>
        <w:t xml:space="preserve"> </w:t>
      </w:r>
    </w:p>
    <w:p>
      <w:pPr>
        <w:pStyle w:val="Freie Form"/>
        <w:spacing w:after="240"/>
        <w:rPr>
          <w:rFonts w:ascii="Avenir Next" w:cs="Avenir Next" w:hAnsi="Avenir Next" w:eastAsia="Avenir Next"/>
          <w:outline w:val="0"/>
          <w:color w:val="282115"/>
          <w:u w:color="282115"/>
          <w14:textFill>
            <w14:solidFill>
              <w14:srgbClr w14:val="282115"/>
            </w14:solidFill>
          </w14:textFill>
        </w:rPr>
      </w:pPr>
      <w:r>
        <w:rPr>
          <w:rFonts w:ascii="Avenir Next" w:hAnsi="Avenir Next"/>
          <w:i w:val="1"/>
          <w:iCs w:val="1"/>
          <w:outline w:val="0"/>
          <w:color w:val="282115"/>
          <w:sz w:val="28"/>
          <w:szCs w:val="28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FORUM f</w:t>
      </w:r>
      <w:r>
        <w:rPr>
          <w:rFonts w:ascii="Avenir Next" w:hAnsi="Avenir Next" w:hint="default"/>
          <w:i w:val="1"/>
          <w:iCs w:val="1"/>
          <w:outline w:val="0"/>
          <w:color w:val="282115"/>
          <w:sz w:val="28"/>
          <w:szCs w:val="28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ü</w:t>
      </w:r>
      <w:r>
        <w:rPr>
          <w:rFonts w:ascii="Avenir Next" w:hAnsi="Avenir Next"/>
          <w:i w:val="1"/>
          <w:iCs w:val="1"/>
          <w:outline w:val="0"/>
          <w:color w:val="282115"/>
          <w:sz w:val="28"/>
          <w:szCs w:val="28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 xml:space="preserve">r GESANG </w:t>
      </w: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 xml:space="preserve">in Bochum Stiepel </w:t>
      </w: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mit</w:t>
      </w: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 xml:space="preserve"> Cornelia Helfricht</w:t>
      </w:r>
    </w:p>
    <w:p>
      <w:pPr>
        <w:pStyle w:val="Freie Form"/>
        <w:spacing w:after="240"/>
        <w:rPr>
          <w:rFonts w:ascii="Avenir Next" w:cs="Avenir Next" w:hAnsi="Avenir Next" w:eastAsia="Avenir Next"/>
          <w:b w:val="1"/>
          <w:bCs w:val="1"/>
          <w:outline w:val="0"/>
          <w:color w:val="282115"/>
          <w:u w:color="282115"/>
          <w14:textFill>
            <w14:solidFill>
              <w14:srgbClr w14:val="282115"/>
            </w14:solidFill>
          </w14:textFill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vom 26. Juni bis 2 July 2022</w:t>
      </w:r>
    </w:p>
    <w:p>
      <w:pPr>
        <w:pStyle w:val="Freie Form"/>
        <w:spacing w:after="240"/>
        <w:rPr>
          <w:rFonts w:ascii="Avenir Next" w:cs="Avenir Next" w:hAnsi="Avenir Next" w:eastAsia="Avenir Next"/>
          <w:b w:val="1"/>
          <w:bCs w:val="1"/>
          <w:sz w:val="38"/>
          <w:szCs w:val="38"/>
        </w:rPr>
      </w:pPr>
      <w:r>
        <w:rPr>
          <w:rFonts w:ascii="Avenir Next" w:hAnsi="Avenir Next"/>
          <w:b w:val="1"/>
          <w:bCs w:val="1"/>
          <w:outline w:val="0"/>
          <w:color w:val="282115"/>
          <w:sz w:val="38"/>
          <w:szCs w:val="38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Anmeldungsformular</w:t>
      </w:r>
    </w:p>
    <w:p>
      <w:pPr>
        <w:pStyle w:val="Freie Form"/>
        <w:spacing w:after="240"/>
        <w:rPr>
          <w:rFonts w:ascii="Avenir Next" w:cs="Avenir Next" w:hAnsi="Avenir Next" w:eastAsia="Avenir Next"/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Hiermit melde ich mich verbindlich f</w:t>
      </w:r>
      <w:r>
        <w:rPr>
          <w:rFonts w:ascii="Avenir Next" w:hAnsi="Avenir Next" w:hint="defaul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ü</w:t>
      </w: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 xml:space="preserve">r den </w:t>
      </w: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 xml:space="preserve">Kurs </w:t>
      </w: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 xml:space="preserve">mit </w:t>
      </w: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 xml:space="preserve">Cornelia Helfricht vom 26. Juni bis 2. July 2022 </w:t>
      </w: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an:</w:t>
      </w:r>
    </w:p>
    <w:p>
      <w:pPr>
        <w:pStyle w:val="Freie Form"/>
        <w:spacing w:after="240"/>
        <w:rPr>
          <w:rFonts w:ascii="Avenir Next" w:cs="Avenir Next" w:hAnsi="Avenir Next" w:eastAsia="Avenir Next"/>
          <w:outline w:val="0"/>
          <w:color w:val="282115"/>
          <w:u w:color="282115"/>
          <w14:textFill>
            <w14:solidFill>
              <w14:srgbClr w14:val="282115"/>
            </w14:solidFill>
          </w14:textFill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Name:</w:t>
      </w:r>
    </w:p>
    <w:p>
      <w:pPr>
        <w:pStyle w:val="Freie Form"/>
        <w:spacing w:after="240"/>
        <w:rPr>
          <w:rFonts w:ascii="Avenir Next" w:cs="Avenir Next" w:hAnsi="Avenir Next" w:eastAsia="Avenir Next"/>
          <w:outline w:val="0"/>
          <w:color w:val="282115"/>
          <w:u w:color="282115"/>
          <w14:textFill>
            <w14:solidFill>
              <w14:srgbClr w14:val="282115"/>
            </w14:solidFill>
          </w14:textFill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Stimme:</w:t>
      </w:r>
    </w:p>
    <w:p>
      <w:pPr>
        <w:pStyle w:val="Freie Form"/>
        <w:spacing w:after="240"/>
        <w:rPr>
          <w:rFonts w:ascii="Avenir Next" w:cs="Avenir Next" w:hAnsi="Avenir Next" w:eastAsia="Avenir Next"/>
          <w:outline w:val="0"/>
          <w:color w:val="282115"/>
          <w:u w:color="282115"/>
          <w14:textFill>
            <w14:solidFill>
              <w14:srgbClr w14:val="282115"/>
            </w14:solidFill>
          </w14:textFill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Strasse:</w:t>
      </w:r>
    </w:p>
    <w:p>
      <w:pPr>
        <w:pStyle w:val="Freie Form"/>
        <w:spacing w:after="240"/>
        <w:rPr>
          <w:rFonts w:ascii="Avenir Next" w:cs="Avenir Next" w:hAnsi="Avenir Next" w:eastAsia="Avenir Next"/>
          <w:outline w:val="0"/>
          <w:color w:val="282115"/>
          <w:u w:color="282115"/>
          <w14:textFill>
            <w14:solidFill>
              <w14:srgbClr w14:val="282115"/>
            </w14:solidFill>
          </w14:textFill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PLZ/Ort:</w:t>
      </w:r>
    </w:p>
    <w:p>
      <w:pPr>
        <w:pStyle w:val="Freie Form"/>
        <w:spacing w:after="240"/>
        <w:rPr>
          <w:rFonts w:ascii="Avenir Next" w:cs="Avenir Next" w:hAnsi="Avenir Next" w:eastAsia="Avenir Next"/>
          <w:outline w:val="0"/>
          <w:color w:val="282115"/>
          <w:u w:color="282115"/>
          <w14:textFill>
            <w14:solidFill>
              <w14:srgbClr w14:val="282115"/>
            </w14:solidFill>
          </w14:textFill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Telefon:</w:t>
      </w:r>
    </w:p>
    <w:p>
      <w:pPr>
        <w:pStyle w:val="Freie Form"/>
        <w:spacing w:after="240"/>
        <w:rPr>
          <w:rFonts w:ascii="Avenir Next" w:cs="Avenir Next" w:hAnsi="Avenir Next" w:eastAsia="Avenir Next"/>
          <w:outline w:val="0"/>
          <w:color w:val="282115"/>
          <w:u w:color="282115"/>
          <w14:textFill>
            <w14:solidFill>
              <w14:srgbClr w14:val="282115"/>
            </w14:solidFill>
          </w14:textFill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Mail:</w:t>
      </w:r>
    </w:p>
    <w:p>
      <w:pPr>
        <w:pStyle w:val="Freie Form"/>
        <w:spacing w:after="240"/>
        <w:rPr>
          <w:rFonts w:ascii="Avenir Next" w:cs="Avenir Next" w:hAnsi="Avenir Next" w:eastAsia="Avenir Next"/>
          <w:outline w:val="0"/>
          <w:color w:val="282115"/>
          <w:u w:color="282115"/>
          <w14:textFill>
            <w14:solidFill>
              <w14:srgbClr w14:val="282115"/>
            </w14:solidFill>
          </w14:textFill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Datum:</w:t>
      </w:r>
    </w:p>
    <w:p>
      <w:pPr>
        <w:pStyle w:val="Freie Form"/>
        <w:spacing w:after="240"/>
        <w:rPr>
          <w:rFonts w:ascii="Avenir Next" w:cs="Avenir Next" w:hAnsi="Avenir Next" w:eastAsia="Avenir Next"/>
          <w:outline w:val="0"/>
          <w:color w:val="282115"/>
          <w:u w:color="282115"/>
          <w14:textFill>
            <w14:solidFill>
              <w14:srgbClr w14:val="282115"/>
            </w14:solidFill>
          </w14:textFill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Unterschrift:</w:t>
      </w:r>
    </w:p>
    <w:p>
      <w:pPr>
        <w:pStyle w:val="Freie Form"/>
        <w:spacing w:after="240"/>
        <w:rPr>
          <w:rFonts w:ascii="Avenir Next" w:cs="Avenir Next" w:hAnsi="Avenir Next" w:eastAsia="Avenir Next"/>
          <w:outline w:val="0"/>
          <w:color w:val="282115"/>
          <w:u w:color="282115"/>
          <w14:textFill>
            <w14:solidFill>
              <w14:srgbClr w14:val="282115"/>
            </w14:solidFill>
          </w14:textFill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Das Repertoire, das ich arbeiten m</w:t>
      </w:r>
      <w:r>
        <w:rPr>
          <w:rFonts w:ascii="Avenir Next" w:hAnsi="Avenir Next" w:hint="defaul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ö</w:t>
      </w: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 xml:space="preserve">chte: </w:t>
      </w:r>
    </w:p>
    <w:p>
      <w:pPr>
        <w:pStyle w:val="Freie Form"/>
        <w:spacing w:after="240"/>
        <w:rPr>
          <w:rFonts w:ascii="Avenir Next" w:cs="Avenir Next" w:hAnsi="Avenir Next" w:eastAsia="Avenir Next"/>
          <w:outline w:val="0"/>
          <w:color w:val="282115"/>
          <w:u w:color="282115"/>
          <w14:textFill>
            <w14:solidFill>
              <w14:srgbClr w14:val="282115"/>
            </w14:solidFill>
          </w14:textFill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1.</w:t>
      </w:r>
    </w:p>
    <w:p>
      <w:pPr>
        <w:pStyle w:val="Freie Form"/>
        <w:spacing w:after="240"/>
        <w:rPr>
          <w:rFonts w:ascii="Avenir Next" w:cs="Avenir Next" w:hAnsi="Avenir Next" w:eastAsia="Avenir Next"/>
          <w:outline w:val="0"/>
          <w:color w:val="282115"/>
          <w:u w:color="282115"/>
          <w14:textFill>
            <w14:solidFill>
              <w14:srgbClr w14:val="282115"/>
            </w14:solidFill>
          </w14:textFill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2.</w:t>
      </w:r>
    </w:p>
    <w:p>
      <w:pPr>
        <w:pStyle w:val="Freie Form"/>
        <w:spacing w:after="240"/>
        <w:rPr>
          <w:rFonts w:ascii="Avenir Next" w:cs="Avenir Next" w:hAnsi="Avenir Next" w:eastAsia="Avenir Next"/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3.</w:t>
      </w:r>
    </w:p>
    <w:p>
      <w:pPr>
        <w:pStyle w:val="Freie Form"/>
        <w:spacing w:after="240"/>
        <w:rPr>
          <w:rFonts w:ascii="Avenir Next" w:cs="Avenir Next" w:hAnsi="Avenir Next" w:eastAsia="Avenir Next"/>
          <w:outline w:val="0"/>
          <w:color w:val="282115"/>
          <w:u w:color="282115"/>
          <w14:textFill>
            <w14:solidFill>
              <w14:srgbClr w14:val="282115"/>
            </w14:solidFill>
          </w14:textFill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Bitte f</w:t>
      </w:r>
      <w:r>
        <w:rPr>
          <w:rFonts w:ascii="Avenir Next" w:hAnsi="Avenir Next" w:hint="defaul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ü</w:t>
      </w: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gen Sie Ihren Lebenslauf und aktuelle Aufnahmen bei.</w:t>
      </w:r>
    </w:p>
    <w:p>
      <w:pPr>
        <w:pStyle w:val="Freie Form"/>
        <w:spacing w:after="240"/>
        <w:rPr>
          <w:rFonts w:ascii="Avenir Next" w:cs="Avenir Next" w:hAnsi="Avenir Next" w:eastAsia="Avenir Next"/>
        </w:rPr>
      </w:pPr>
    </w:p>
    <w:p>
      <w:pPr>
        <w:pStyle w:val="Freie Form"/>
        <w:rPr>
          <w:rFonts w:ascii="Avenir Next" w:cs="Avenir Next" w:hAnsi="Avenir Next" w:eastAsia="Avenir Next"/>
        </w:rPr>
      </w:pPr>
    </w:p>
    <w:p>
      <w:pPr>
        <w:pStyle w:val="Freie Form"/>
        <w:spacing w:after="240"/>
        <w:rPr>
          <w:rFonts w:ascii="Avenir Next" w:cs="Avenir Next" w:hAnsi="Avenir Next" w:eastAsia="Avenir Next"/>
        </w:rPr>
      </w:pP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Ich m</w:t>
      </w:r>
      <w:r>
        <w:rPr>
          <w:rFonts w:ascii="Avenir Next" w:hAnsi="Avenir Next" w:hint="defaul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ö</w:t>
      </w:r>
      <w:r>
        <w:rPr>
          <w:rFonts w:ascii="Avenir Next" w:hAnsi="Avenir Next"/>
          <w:outline w:val="0"/>
          <w:color w:val="282115"/>
          <w:u w:color="282115"/>
          <w:rtl w:val="0"/>
          <w:lang w:val="de-DE"/>
          <w14:textFill>
            <w14:solidFill>
              <w14:srgbClr w14:val="282115"/>
            </w14:solidFill>
          </w14:textFill>
        </w:rPr>
        <w:t>chte nur passiv teilnehmen:                                                            ja/nein</w:t>
      </w:r>
    </w:p>
    <w:p>
      <w:pPr>
        <w:pStyle w:val="Normal.0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rtl w:val="0"/>
          <w:lang w:val="de-DE"/>
        </w:rPr>
        <w:t xml:space="preserve">Kontakt 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"mailto:presse@kammeroper-bochum.de"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presse@kammeroper-bochum.de</w:t>
      </w:r>
      <w:r>
        <w:rPr/>
        <w:fldChar w:fldCharType="end" w:fldLock="0"/>
      </w:r>
      <w:r>
        <w:rPr>
          <w:rtl w:val="0"/>
          <w:lang w:val="de-DE"/>
        </w:rPr>
        <w:t xml:space="preserve"> / www.kammeroper-bochum.de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